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A30" w:rsidRDefault="003C3EEB">
      <w:pPr>
        <w:jc w:val="center"/>
        <w:rPr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城中路</w:t>
      </w:r>
      <w:r>
        <w:rPr>
          <w:rFonts w:ascii="黑体" w:eastAsia="黑体" w:hAnsi="黑体"/>
          <w:b/>
          <w:sz w:val="32"/>
          <w:szCs w:val="32"/>
        </w:rPr>
        <w:t>小学</w:t>
      </w:r>
      <w:r>
        <w:rPr>
          <w:rFonts w:ascii="黑体" w:eastAsia="黑体" w:hAnsi="黑体" w:hint="eastAsia"/>
          <w:b/>
          <w:sz w:val="32"/>
          <w:szCs w:val="32"/>
        </w:rPr>
        <w:t xml:space="preserve">   </w:t>
      </w:r>
      <w:r>
        <w:rPr>
          <w:rFonts w:ascii="黑体" w:eastAsia="黑体" w:hAnsi="黑体" w:hint="eastAsia"/>
          <w:b/>
          <w:sz w:val="32"/>
          <w:szCs w:val="32"/>
        </w:rPr>
        <w:t>四年级作业公示</w:t>
      </w: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323A30">
        <w:trPr>
          <w:trHeight w:val="634"/>
        </w:trPr>
        <w:tc>
          <w:tcPr>
            <w:tcW w:w="1270" w:type="dxa"/>
            <w:vAlign w:val="center"/>
          </w:tcPr>
          <w:p w:rsidR="00323A30" w:rsidRDefault="003C3EEB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323A30" w:rsidRDefault="003C3EEB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323A30" w:rsidRDefault="003C3EEB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323A30" w:rsidRDefault="003C3EEB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作业</w:t>
            </w:r>
          </w:p>
          <w:p w:rsidR="00323A30" w:rsidRDefault="003C3EEB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323A30" w:rsidRDefault="003C3EEB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书面作业时间总量</w:t>
            </w:r>
          </w:p>
        </w:tc>
      </w:tr>
      <w:tr w:rsidR="00323A30">
        <w:trPr>
          <w:trHeight w:val="156"/>
        </w:trPr>
        <w:tc>
          <w:tcPr>
            <w:tcW w:w="1270" w:type="dxa"/>
            <w:vMerge w:val="restart"/>
            <w:vAlign w:val="center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:rsidR="00323A30" w:rsidRDefault="003C3EEB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 w:rsidR="00323A30" w:rsidRPr="003C3EEB" w:rsidRDefault="003C3EEB" w:rsidP="003C3EEB">
            <w:pPr>
              <w:pStyle w:val="a9"/>
              <w:spacing w:line="360" w:lineRule="auto"/>
              <w:ind w:left="360" w:firstLineChars="0" w:firstLine="0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 w:rsidRPr="003C3EEB">
              <w:rPr>
                <w:rFonts w:ascii="黑体" w:eastAsia="黑体" w:hAnsi="黑体" w:hint="eastAsia"/>
                <w:sz w:val="32"/>
                <w:szCs w:val="32"/>
              </w:rPr>
              <w:t>自默指定</w:t>
            </w:r>
            <w:proofErr w:type="gramEnd"/>
            <w:r w:rsidRPr="003C3EEB">
              <w:rPr>
                <w:rFonts w:ascii="黑体" w:eastAsia="黑体" w:hAnsi="黑体" w:hint="eastAsia"/>
                <w:sz w:val="32"/>
                <w:szCs w:val="32"/>
              </w:rPr>
              <w:t>的词语。</w:t>
            </w:r>
          </w:p>
          <w:p w:rsidR="00323A30" w:rsidRDefault="00323A30" w:rsidP="003C3EEB">
            <w:pPr>
              <w:pStyle w:val="a9"/>
              <w:spacing w:line="360" w:lineRule="auto"/>
              <w:ind w:left="360" w:firstLineChars="0" w:firstLine="0"/>
              <w:rPr>
                <w:rFonts w:ascii="黑体" w:eastAsia="黑体" w:hAnsi="黑体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3A30" w:rsidRDefault="003C3EEB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:rsidR="00323A30" w:rsidRDefault="003C3EEB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</w:t>
            </w:r>
            <w:r>
              <w:rPr>
                <w:rFonts w:ascii="黑体" w:eastAsia="黑体" w:hAnsi="黑体"/>
                <w:sz w:val="32"/>
                <w:szCs w:val="32"/>
              </w:rPr>
              <w:t>0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323A30" w:rsidRDefault="003C3EEB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6</w:t>
            </w:r>
            <w:r>
              <w:rPr>
                <w:rFonts w:ascii="黑体" w:eastAsia="黑体" w:hAnsi="黑体"/>
                <w:sz w:val="32"/>
                <w:szCs w:val="32"/>
              </w:rPr>
              <w:t>0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分钟</w:t>
            </w:r>
          </w:p>
        </w:tc>
      </w:tr>
      <w:tr w:rsidR="00323A30">
        <w:trPr>
          <w:trHeight w:val="156"/>
        </w:trPr>
        <w:tc>
          <w:tcPr>
            <w:tcW w:w="1270" w:type="dxa"/>
            <w:vMerge/>
            <w:vAlign w:val="center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323A30" w:rsidRDefault="003C3EEB" w:rsidP="003C3EEB">
            <w:pPr>
              <w:pStyle w:val="a9"/>
              <w:spacing w:line="360" w:lineRule="auto"/>
              <w:ind w:left="360" w:firstLineChars="0" w:firstLine="0"/>
              <w:rPr>
                <w:rFonts w:ascii="黑体" w:eastAsia="黑体" w:hAnsi="黑体" w:hint="eastAsia"/>
                <w:sz w:val="32"/>
                <w:szCs w:val="32"/>
              </w:rPr>
            </w:pPr>
            <w:proofErr w:type="gramStart"/>
            <w:r w:rsidRPr="003C3EEB">
              <w:rPr>
                <w:rFonts w:ascii="黑体" w:eastAsia="黑体" w:hAnsi="黑体" w:hint="eastAsia"/>
                <w:sz w:val="32"/>
                <w:szCs w:val="32"/>
              </w:rPr>
              <w:t>背默第6</w:t>
            </w:r>
            <w:proofErr w:type="gramEnd"/>
            <w:r w:rsidRPr="003C3EEB">
              <w:rPr>
                <w:rFonts w:ascii="黑体" w:eastAsia="黑体" w:hAnsi="黑体" w:hint="eastAsia"/>
                <w:sz w:val="32"/>
                <w:szCs w:val="32"/>
              </w:rPr>
              <w:t>课</w:t>
            </w:r>
            <w:r w:rsidRPr="003C3EEB">
              <w:rPr>
                <w:rFonts w:ascii="黑体" w:eastAsia="黑体" w:hAnsi="黑体"/>
                <w:sz w:val="32"/>
                <w:szCs w:val="32"/>
              </w:rPr>
              <w:t>7</w:t>
            </w:r>
            <w:r w:rsidRPr="003C3EEB">
              <w:rPr>
                <w:rFonts w:ascii="黑体" w:eastAsia="黑体" w:hAnsi="黑体" w:hint="eastAsia"/>
                <w:sz w:val="32"/>
                <w:szCs w:val="32"/>
              </w:rPr>
              <w:t>和</w:t>
            </w:r>
            <w:r w:rsidRPr="003C3EEB">
              <w:rPr>
                <w:rFonts w:ascii="黑体" w:eastAsia="黑体" w:hAnsi="黑体"/>
                <w:sz w:val="32"/>
                <w:szCs w:val="32"/>
              </w:rPr>
              <w:t>8</w:t>
            </w:r>
            <w:r w:rsidRPr="003C3EEB">
              <w:rPr>
                <w:rFonts w:ascii="黑体" w:eastAsia="黑体" w:hAnsi="黑体" w:hint="eastAsia"/>
                <w:sz w:val="32"/>
                <w:szCs w:val="32"/>
              </w:rPr>
              <w:t>自然段</w:t>
            </w:r>
            <w:r w:rsidRPr="003C3EEB">
              <w:rPr>
                <w:rFonts w:ascii="黑体" w:eastAsia="黑体" w:hAnsi="黑体"/>
                <w:sz w:val="32"/>
                <w:szCs w:val="32"/>
              </w:rPr>
              <w:t>。</w:t>
            </w:r>
          </w:p>
        </w:tc>
        <w:tc>
          <w:tcPr>
            <w:tcW w:w="1134" w:type="dxa"/>
          </w:tcPr>
          <w:p w:rsidR="00323A30" w:rsidRDefault="003C3EEB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:rsidR="00323A30" w:rsidRDefault="003C3EEB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</w:t>
            </w:r>
            <w:r>
              <w:rPr>
                <w:rFonts w:ascii="黑体" w:eastAsia="黑体" w:hAnsi="黑体"/>
                <w:sz w:val="32"/>
                <w:szCs w:val="32"/>
              </w:rPr>
              <w:t>0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323A30">
        <w:trPr>
          <w:trHeight w:val="106"/>
        </w:trPr>
        <w:tc>
          <w:tcPr>
            <w:tcW w:w="1270" w:type="dxa"/>
            <w:vMerge/>
            <w:vAlign w:val="center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323A30" w:rsidRDefault="00323A30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323A30">
        <w:trPr>
          <w:trHeight w:val="106"/>
        </w:trPr>
        <w:tc>
          <w:tcPr>
            <w:tcW w:w="1270" w:type="dxa"/>
            <w:vMerge/>
            <w:vAlign w:val="center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:rsidR="00323A30" w:rsidRDefault="003C3EEB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 w:rsidR="00323A30" w:rsidRDefault="003C3EEB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晨晓作业第</w:t>
            </w:r>
            <w:r>
              <w:rPr>
                <w:rFonts w:ascii="黑体" w:eastAsia="黑体" w:hAnsi="黑体"/>
                <w:sz w:val="32"/>
                <w:szCs w:val="32"/>
              </w:rPr>
              <w:t>22-24</w:t>
            </w:r>
            <w:r>
              <w:rPr>
                <w:rFonts w:ascii="黑体" w:eastAsia="黑体" w:hAnsi="黑体"/>
                <w:sz w:val="32"/>
                <w:szCs w:val="32"/>
              </w:rPr>
              <w:t>页</w:t>
            </w:r>
          </w:p>
        </w:tc>
        <w:tc>
          <w:tcPr>
            <w:tcW w:w="1134" w:type="dxa"/>
          </w:tcPr>
          <w:p w:rsidR="00323A30" w:rsidRDefault="003C3EEB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:rsidR="00323A30" w:rsidRDefault="003C3EEB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1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5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分</w:t>
            </w:r>
            <w:bookmarkStart w:id="0" w:name="_GoBack"/>
            <w:bookmarkEnd w:id="0"/>
            <w:r>
              <w:rPr>
                <w:rFonts w:ascii="黑体" w:eastAsia="黑体" w:hAnsi="黑体" w:hint="eastAsia"/>
                <w:sz w:val="32"/>
                <w:szCs w:val="32"/>
              </w:rPr>
              <w:t>钟</w:t>
            </w:r>
          </w:p>
        </w:tc>
        <w:tc>
          <w:tcPr>
            <w:tcW w:w="993" w:type="dxa"/>
            <w:vMerge/>
            <w:vAlign w:val="center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323A30">
        <w:trPr>
          <w:trHeight w:val="106"/>
        </w:trPr>
        <w:tc>
          <w:tcPr>
            <w:tcW w:w="1270" w:type="dxa"/>
            <w:vMerge/>
            <w:vAlign w:val="center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323A30" w:rsidRDefault="00323A30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vMerge/>
            <w:vAlign w:val="center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323A30">
        <w:trPr>
          <w:trHeight w:val="192"/>
        </w:trPr>
        <w:tc>
          <w:tcPr>
            <w:tcW w:w="1270" w:type="dxa"/>
            <w:vMerge/>
            <w:vAlign w:val="center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:rsidR="00323A30" w:rsidRDefault="003C3EEB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 w:rsidR="00323A30" w:rsidRDefault="003C3EEB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大声朗读课文</w:t>
            </w:r>
            <w:r>
              <w:rPr>
                <w:rFonts w:ascii="黑体" w:eastAsia="黑体" w:hAnsi="黑体"/>
                <w:sz w:val="32"/>
                <w:szCs w:val="32"/>
              </w:rPr>
              <w:t>P15</w:t>
            </w:r>
            <w:r>
              <w:rPr>
                <w:rFonts w:ascii="黑体" w:eastAsia="黑体" w:hAnsi="黑体"/>
                <w:sz w:val="32"/>
                <w:szCs w:val="32"/>
              </w:rPr>
              <w:t>，背一背图</w:t>
            </w:r>
            <w:r>
              <w:rPr>
                <w:rFonts w:ascii="黑体" w:eastAsia="黑体" w:hAnsi="黑体"/>
                <w:sz w:val="32"/>
                <w:szCs w:val="32"/>
              </w:rPr>
              <w:t>2</w:t>
            </w:r>
            <w:r>
              <w:rPr>
                <w:rFonts w:ascii="黑体" w:eastAsia="黑体" w:hAnsi="黑体"/>
                <w:sz w:val="32"/>
                <w:szCs w:val="32"/>
              </w:rPr>
              <w:t>、</w:t>
            </w:r>
            <w:r>
              <w:rPr>
                <w:rFonts w:ascii="黑体" w:eastAsia="黑体" w:hAnsi="黑体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323A30" w:rsidRDefault="003C3EE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:rsidR="00323A30" w:rsidRDefault="003C3EE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sz w:val="32"/>
                <w:szCs w:val="32"/>
              </w:rPr>
              <w:t>5</w:t>
            </w:r>
            <w:r>
              <w:rPr>
                <w:rFonts w:ascii="黑体" w:eastAsia="黑体" w:hAnsi="宋体" w:cs="黑体" w:hint="eastAsia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323A30">
        <w:trPr>
          <w:trHeight w:val="346"/>
        </w:trPr>
        <w:tc>
          <w:tcPr>
            <w:tcW w:w="1270" w:type="dxa"/>
            <w:vMerge/>
            <w:vAlign w:val="center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323A30" w:rsidRDefault="003C3EEB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>
              <w:rPr>
                <w:rFonts w:ascii="黑体" w:eastAsia="黑体" w:hAnsi="黑体"/>
                <w:sz w:val="32"/>
                <w:szCs w:val="32"/>
              </w:rPr>
              <w:t>自默单词</w:t>
            </w:r>
            <w:proofErr w:type="gramEnd"/>
            <w:r>
              <w:rPr>
                <w:rFonts w:ascii="黑体" w:eastAsia="黑体" w:hAnsi="黑体"/>
                <w:sz w:val="32"/>
                <w:szCs w:val="32"/>
              </w:rPr>
              <w:t>词组和句子</w:t>
            </w:r>
          </w:p>
        </w:tc>
        <w:tc>
          <w:tcPr>
            <w:tcW w:w="1134" w:type="dxa"/>
          </w:tcPr>
          <w:p w:rsidR="00323A30" w:rsidRDefault="003C3EE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:rsidR="00323A30" w:rsidRDefault="003C3EE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宋体" w:cs="黑体"/>
                <w:sz w:val="32"/>
                <w:szCs w:val="32"/>
              </w:rPr>
              <w:t>5</w:t>
            </w:r>
            <w:r>
              <w:rPr>
                <w:rFonts w:ascii="黑体" w:eastAsia="黑体" w:hAnsi="宋体" w:cs="黑体" w:hint="eastAsia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323A30">
        <w:trPr>
          <w:trHeight w:val="346"/>
        </w:trPr>
        <w:tc>
          <w:tcPr>
            <w:tcW w:w="1270" w:type="dxa"/>
            <w:vMerge/>
            <w:vAlign w:val="center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56" w:type="dxa"/>
            <w:vMerge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072" w:type="dxa"/>
          </w:tcPr>
          <w:p w:rsidR="00323A30" w:rsidRDefault="003C3EEB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订正</w:t>
            </w:r>
            <w:r>
              <w:rPr>
                <w:rFonts w:ascii="黑体" w:eastAsia="黑体" w:hAnsi="黑体"/>
                <w:sz w:val="32"/>
                <w:szCs w:val="32"/>
              </w:rPr>
              <w:t>0</w:t>
            </w:r>
            <w:r>
              <w:rPr>
                <w:rFonts w:ascii="黑体" w:eastAsia="黑体" w:hAnsi="黑体"/>
                <w:sz w:val="32"/>
                <w:szCs w:val="32"/>
              </w:rPr>
              <w:t>号本</w:t>
            </w:r>
          </w:p>
          <w:p w:rsidR="00323A30" w:rsidRDefault="003C3EEB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晨晓作业</w:t>
            </w:r>
            <w:r>
              <w:rPr>
                <w:rFonts w:ascii="黑体" w:eastAsia="黑体" w:hAnsi="黑体"/>
                <w:sz w:val="32"/>
                <w:szCs w:val="32"/>
              </w:rPr>
              <w:t>P9</w:t>
            </w:r>
          </w:p>
        </w:tc>
        <w:tc>
          <w:tcPr>
            <w:tcW w:w="1134" w:type="dxa"/>
          </w:tcPr>
          <w:p w:rsidR="00323A30" w:rsidRDefault="003C3EEB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:rsidR="00323A30" w:rsidRDefault="003C3EE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5</w:t>
            </w:r>
            <w:r>
              <w:rPr>
                <w:rFonts w:ascii="黑体" w:eastAsia="黑体" w:hAnsi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323A30" w:rsidRDefault="00323A30">
            <w:pPr>
              <w:spacing w:line="360" w:lineRule="auto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323A30" w:rsidRDefault="00323A30">
      <w:pPr>
        <w:rPr>
          <w:sz w:val="32"/>
          <w:szCs w:val="32"/>
        </w:rPr>
      </w:pPr>
    </w:p>
    <w:sectPr w:rsidR="00323A3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F012F"/>
    <w:multiLevelType w:val="multilevel"/>
    <w:tmpl w:val="129F012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BB994BA0"/>
    <w:rsid w:val="F4FB5211"/>
    <w:rsid w:val="00101EF3"/>
    <w:rsid w:val="00131707"/>
    <w:rsid w:val="002862AB"/>
    <w:rsid w:val="002B10F5"/>
    <w:rsid w:val="00323A30"/>
    <w:rsid w:val="0038751A"/>
    <w:rsid w:val="003C3EEB"/>
    <w:rsid w:val="00402FBD"/>
    <w:rsid w:val="00585A1A"/>
    <w:rsid w:val="006679FE"/>
    <w:rsid w:val="00676064"/>
    <w:rsid w:val="006B5306"/>
    <w:rsid w:val="007D41C3"/>
    <w:rsid w:val="008829B8"/>
    <w:rsid w:val="00940100"/>
    <w:rsid w:val="009F4C2F"/>
    <w:rsid w:val="00CB7B40"/>
    <w:rsid w:val="00E54604"/>
    <w:rsid w:val="1327595C"/>
    <w:rsid w:val="53BFB56B"/>
    <w:rsid w:val="5C6B4F87"/>
    <w:rsid w:val="5F7F8096"/>
    <w:rsid w:val="7DBD12F7"/>
    <w:rsid w:val="7DFFD18A"/>
    <w:rsid w:val="7F8FE15A"/>
    <w:rsid w:val="7FF5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75178E"/>
  <w15:docId w15:val="{89D636BA-C476-408E-BBC2-31ADD201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2023-08-28T00:36:00Z</dcterms:created>
  <dcterms:modified xsi:type="dcterms:W3CDTF">2025-09-18T01:24:00Z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